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ACA5E" w14:textId="7B696449" w:rsidR="008870CE" w:rsidRDefault="008870CE" w:rsidP="008870CE">
      <w:pPr>
        <w:jc w:val="center"/>
        <w:rPr>
          <w:b/>
          <w:sz w:val="28"/>
          <w:szCs w:val="28"/>
        </w:rPr>
      </w:pPr>
      <w:r w:rsidRPr="004960DD">
        <w:rPr>
          <w:noProof/>
          <w:sz w:val="44"/>
          <w:szCs w:val="44"/>
        </w:rPr>
        <w:drawing>
          <wp:inline distT="0" distB="0" distL="0" distR="0" wp14:anchorId="1539330B" wp14:editId="7F19AC6C">
            <wp:extent cx="1943100" cy="879021"/>
            <wp:effectExtent l="0" t="0" r="0" b="0"/>
            <wp:docPr id="1" name="Picture 1" descr="C:\Users\dkd20\AppData\Local\Temp\tntc logo high r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kd20\AppData\Local\Temp\tntc logo high res-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63585" cy="888288"/>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9350"/>
      </w:tblGrid>
      <w:tr w:rsidR="008870CE" w14:paraId="1D9F3A3B" w14:textId="77777777" w:rsidTr="006D5AF5">
        <w:tc>
          <w:tcPr>
            <w:tcW w:w="9576" w:type="dxa"/>
            <w:shd w:val="clear" w:color="auto" w:fill="920000"/>
          </w:tcPr>
          <w:p w14:paraId="24925A4E" w14:textId="393ACF54" w:rsidR="008870CE" w:rsidRPr="00A54B31" w:rsidRDefault="008870CE" w:rsidP="006D5AF5">
            <w:pPr>
              <w:jc w:val="center"/>
              <w:rPr>
                <w:b/>
                <w:iCs/>
              </w:rPr>
            </w:pPr>
            <w:r>
              <w:rPr>
                <w:b/>
                <w:iCs/>
                <w:color w:val="FFFFFF" w:themeColor="background1"/>
              </w:rPr>
              <w:t xml:space="preserve">WRITING SUPPORT REFERRAL </w:t>
            </w:r>
          </w:p>
        </w:tc>
      </w:tr>
    </w:tbl>
    <w:p w14:paraId="4716461B" w14:textId="77777777" w:rsidR="008870CE" w:rsidRDefault="008870CE" w:rsidP="008870CE">
      <w:pPr>
        <w:spacing w:after="0" w:line="240" w:lineRule="auto"/>
        <w:rPr>
          <w:rFonts w:ascii="Times New Roman" w:hAnsi="Times New Roman" w:cs="Times New Roman"/>
          <w:b/>
          <w:bCs/>
          <w:sz w:val="24"/>
          <w:szCs w:val="24"/>
        </w:rPr>
      </w:pPr>
    </w:p>
    <w:p w14:paraId="535E7420" w14:textId="77777777" w:rsidR="008870CE" w:rsidRPr="009664FE" w:rsidRDefault="008870CE" w:rsidP="008870CE">
      <w:pPr>
        <w:spacing w:after="0" w:line="240" w:lineRule="auto"/>
        <w:rPr>
          <w:rFonts w:ascii="Times New Roman" w:hAnsi="Times New Roman" w:cs="Times New Roman"/>
          <w:b/>
          <w:bCs/>
          <w:sz w:val="24"/>
          <w:szCs w:val="24"/>
        </w:rPr>
      </w:pPr>
      <w:r w:rsidRPr="009664FE">
        <w:rPr>
          <w:rFonts w:ascii="Times New Roman" w:hAnsi="Times New Roman" w:cs="Times New Roman"/>
          <w:b/>
          <w:bCs/>
          <w:sz w:val="24"/>
          <w:szCs w:val="24"/>
        </w:rPr>
        <w:t>Writing Support Referral</w:t>
      </w:r>
    </w:p>
    <w:p w14:paraId="6999E0FD" w14:textId="77777777" w:rsidR="008870CE" w:rsidRPr="009664FE" w:rsidRDefault="008870CE" w:rsidP="008870CE">
      <w:pPr>
        <w:spacing w:after="0" w:line="240" w:lineRule="auto"/>
        <w:rPr>
          <w:rFonts w:ascii="Times New Roman" w:hAnsi="Times New Roman" w:cs="Times New Roman"/>
          <w:sz w:val="24"/>
          <w:szCs w:val="24"/>
        </w:rPr>
      </w:pPr>
      <w:r w:rsidRPr="009664FE">
        <w:rPr>
          <w:rFonts w:ascii="Times New Roman" w:hAnsi="Times New Roman" w:cs="Times New Roman"/>
          <w:sz w:val="24"/>
          <w:szCs w:val="24"/>
        </w:rPr>
        <w:t>The Writing Support Referral is used by faculty members to refer a student for individualized assistance from the College's Writing Tutor. Please identify the specific writing concern(s) that prompted the referral so that the Writing Tutor can provide focused and appropriate support.</w:t>
      </w:r>
    </w:p>
    <w:p w14:paraId="4F59434B" w14:textId="77777777" w:rsidR="008870CE" w:rsidRPr="009664FE" w:rsidRDefault="008870CE" w:rsidP="008870CE">
      <w:pPr>
        <w:spacing w:after="0" w:line="240" w:lineRule="auto"/>
        <w:rPr>
          <w:rFonts w:ascii="Times New Roman" w:hAnsi="Times New Roman" w:cs="Times New Roman"/>
          <w:sz w:val="24"/>
          <w:szCs w:val="24"/>
        </w:rPr>
      </w:pPr>
      <w:r w:rsidRPr="009664FE">
        <w:rPr>
          <w:rFonts w:ascii="Times New Roman" w:hAnsi="Times New Roman" w:cs="Times New Roman"/>
          <w:sz w:val="24"/>
          <w:szCs w:val="24"/>
        </w:rPr>
        <w:t>Writing tutoring is intended to help students strengthen their skills and become increasingly independent writers. The Writing Tutor does not evaluate or grade student work and does not write, substantially rewrite, or complete assignments on behalf of students.</w:t>
      </w:r>
    </w:p>
    <w:p w14:paraId="2E7777FA" w14:textId="77777777" w:rsidR="008870CE" w:rsidRPr="009664FE" w:rsidRDefault="00000000" w:rsidP="008870CE">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568C627E">
          <v:rect id="_x0000_i1025" style="width:0;height:1.5pt" o:hralign="center" o:hrstd="t" o:hr="t" fillcolor="#a0a0a0" stroked="f"/>
        </w:pict>
      </w:r>
    </w:p>
    <w:p w14:paraId="6A98D3B6" w14:textId="6B24D623" w:rsidR="008870CE" w:rsidRPr="008870CE" w:rsidRDefault="008870CE" w:rsidP="008870CE">
      <w:pPr>
        <w:spacing w:after="0" w:line="240" w:lineRule="auto"/>
        <w:rPr>
          <w:rFonts w:ascii="Times New Roman" w:hAnsi="Times New Roman" w:cs="Times New Roman"/>
          <w:sz w:val="24"/>
          <w:szCs w:val="24"/>
        </w:rPr>
      </w:pPr>
      <w:r w:rsidRPr="008870CE">
        <w:rPr>
          <w:rFonts w:ascii="Times New Roman" w:hAnsi="Times New Roman" w:cs="Times New Roman"/>
          <w:sz w:val="24"/>
          <w:szCs w:val="24"/>
        </w:rPr>
        <w:t>Student Name: ________________________________________</w:t>
      </w:r>
      <w:r>
        <w:rPr>
          <w:rFonts w:ascii="Times New Roman" w:hAnsi="Times New Roman" w:cs="Times New Roman"/>
          <w:sz w:val="24"/>
          <w:szCs w:val="24"/>
        </w:rPr>
        <w:tab/>
        <w:t>Date: ___________________</w:t>
      </w:r>
    </w:p>
    <w:p w14:paraId="03FEECCD" w14:textId="4839296A" w:rsidR="008870CE" w:rsidRPr="008870CE" w:rsidRDefault="008870CE" w:rsidP="008870CE">
      <w:pPr>
        <w:spacing w:after="0" w:line="240" w:lineRule="auto"/>
        <w:rPr>
          <w:rFonts w:ascii="Times New Roman" w:hAnsi="Times New Roman" w:cs="Times New Roman"/>
          <w:sz w:val="24"/>
          <w:szCs w:val="24"/>
        </w:rPr>
      </w:pPr>
      <w:r w:rsidRPr="008870CE">
        <w:rPr>
          <w:rFonts w:ascii="Times New Roman" w:hAnsi="Times New Roman" w:cs="Times New Roman"/>
          <w:sz w:val="24"/>
          <w:szCs w:val="24"/>
        </w:rPr>
        <w:t>Course: __________________________</w:t>
      </w:r>
      <w:r>
        <w:rPr>
          <w:rFonts w:ascii="Times New Roman" w:hAnsi="Times New Roman" w:cs="Times New Roman"/>
          <w:sz w:val="24"/>
          <w:szCs w:val="24"/>
        </w:rPr>
        <w:t>___________________</w:t>
      </w:r>
      <w:r w:rsidRPr="008870CE">
        <w:rPr>
          <w:rFonts w:ascii="Times New Roman" w:hAnsi="Times New Roman" w:cs="Times New Roman"/>
          <w:sz w:val="24"/>
          <w:szCs w:val="24"/>
        </w:rPr>
        <w:t>__________________________</w:t>
      </w:r>
    </w:p>
    <w:p w14:paraId="65CF155D" w14:textId="1B85234D" w:rsidR="008870CE" w:rsidRPr="009664FE" w:rsidRDefault="008870CE" w:rsidP="008870CE">
      <w:pPr>
        <w:spacing w:after="0" w:line="240" w:lineRule="auto"/>
        <w:rPr>
          <w:rFonts w:ascii="Times New Roman" w:hAnsi="Times New Roman" w:cs="Times New Roman"/>
          <w:sz w:val="24"/>
          <w:szCs w:val="24"/>
        </w:rPr>
      </w:pPr>
      <w:r w:rsidRPr="008870CE">
        <w:rPr>
          <w:rFonts w:ascii="Times New Roman" w:hAnsi="Times New Roman" w:cs="Times New Roman"/>
          <w:sz w:val="24"/>
          <w:szCs w:val="24"/>
        </w:rPr>
        <w:t>Faculty Member</w:t>
      </w:r>
      <w:r>
        <w:rPr>
          <w:rFonts w:ascii="Times New Roman" w:hAnsi="Times New Roman" w:cs="Times New Roman"/>
          <w:sz w:val="24"/>
          <w:szCs w:val="24"/>
        </w:rPr>
        <w:t xml:space="preserve"> Name</w:t>
      </w:r>
      <w:r w:rsidRPr="008870CE">
        <w:rPr>
          <w:rFonts w:ascii="Times New Roman" w:hAnsi="Times New Roman" w:cs="Times New Roman"/>
          <w:sz w:val="24"/>
          <w:szCs w:val="24"/>
        </w:rPr>
        <w:t>:</w:t>
      </w:r>
      <w:r w:rsidRPr="009664FE">
        <w:rPr>
          <w:rFonts w:ascii="Times New Roman" w:hAnsi="Times New Roman" w:cs="Times New Roman"/>
          <w:sz w:val="24"/>
          <w:szCs w:val="24"/>
        </w:rPr>
        <w:t xml:space="preserve"> ___</w:t>
      </w:r>
      <w:r>
        <w:rPr>
          <w:rFonts w:ascii="Times New Roman" w:hAnsi="Times New Roman" w:cs="Times New Roman"/>
          <w:sz w:val="24"/>
          <w:szCs w:val="24"/>
        </w:rPr>
        <w:t>______________</w:t>
      </w:r>
      <w:r w:rsidRPr="009664FE">
        <w:rPr>
          <w:rFonts w:ascii="Times New Roman" w:hAnsi="Times New Roman" w:cs="Times New Roman"/>
          <w:sz w:val="24"/>
          <w:szCs w:val="24"/>
        </w:rPr>
        <w:t>________________</w:t>
      </w:r>
      <w:r>
        <w:rPr>
          <w:rFonts w:ascii="Times New Roman" w:hAnsi="Times New Roman" w:cs="Times New Roman"/>
          <w:sz w:val="24"/>
          <w:szCs w:val="24"/>
        </w:rPr>
        <w:tab/>
        <w:t>Date of referral: __________</w:t>
      </w:r>
    </w:p>
    <w:p w14:paraId="129E2BD2" w14:textId="77777777" w:rsidR="008870CE" w:rsidRDefault="008870CE" w:rsidP="008870CE">
      <w:pPr>
        <w:spacing w:after="0" w:line="240" w:lineRule="auto"/>
        <w:rPr>
          <w:rFonts w:ascii="Times New Roman" w:hAnsi="Times New Roman" w:cs="Times New Roman"/>
          <w:b/>
          <w:bCs/>
          <w:sz w:val="24"/>
          <w:szCs w:val="24"/>
        </w:rPr>
      </w:pPr>
    </w:p>
    <w:p w14:paraId="6F0FBCC8" w14:textId="57250D6D" w:rsidR="008870CE" w:rsidRPr="009664FE" w:rsidRDefault="008870CE" w:rsidP="008870CE">
      <w:pPr>
        <w:spacing w:after="0" w:line="240" w:lineRule="auto"/>
        <w:rPr>
          <w:rFonts w:ascii="Times New Roman" w:hAnsi="Times New Roman" w:cs="Times New Roman"/>
          <w:sz w:val="24"/>
          <w:szCs w:val="24"/>
        </w:rPr>
      </w:pPr>
      <w:r w:rsidRPr="009664FE">
        <w:rPr>
          <w:rFonts w:ascii="Times New Roman" w:hAnsi="Times New Roman" w:cs="Times New Roman"/>
          <w:b/>
          <w:bCs/>
          <w:sz w:val="24"/>
          <w:szCs w:val="24"/>
        </w:rPr>
        <w:t>Assignment or Type of Writing</w:t>
      </w:r>
    </w:p>
    <w:p w14:paraId="49CA290F" w14:textId="77777777" w:rsidR="008870CE" w:rsidRPr="009664FE" w:rsidRDefault="00000000" w:rsidP="008870CE">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62AB5742">
          <v:rect id="_x0000_i1026" style="width:0;height:1.5pt" o:hralign="center" o:hrstd="t" o:hr="t" fillcolor="#a0a0a0" stroked="f"/>
        </w:pict>
      </w:r>
    </w:p>
    <w:p w14:paraId="6B960D92" w14:textId="77777777" w:rsidR="008870CE" w:rsidRPr="009664FE" w:rsidRDefault="00000000" w:rsidP="008870CE">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623F76DC">
          <v:rect id="_x0000_i1027" style="width:0;height:1.5pt" o:hralign="center" o:hrstd="t" o:hr="t" fillcolor="#a0a0a0" stroked="f"/>
        </w:pict>
      </w:r>
    </w:p>
    <w:p w14:paraId="63846E38" w14:textId="77777777" w:rsidR="003812B2" w:rsidRDefault="003812B2" w:rsidP="008870CE">
      <w:pPr>
        <w:spacing w:after="0" w:line="240" w:lineRule="auto"/>
        <w:rPr>
          <w:rFonts w:ascii="Times New Roman" w:hAnsi="Times New Roman" w:cs="Times New Roman"/>
          <w:b/>
          <w:bCs/>
          <w:sz w:val="24"/>
          <w:szCs w:val="24"/>
        </w:rPr>
      </w:pPr>
    </w:p>
    <w:p w14:paraId="7693942B" w14:textId="7B1804FE" w:rsidR="008870CE" w:rsidRPr="009664FE" w:rsidRDefault="008870CE" w:rsidP="008870CE">
      <w:pPr>
        <w:spacing w:after="0" w:line="240" w:lineRule="auto"/>
        <w:rPr>
          <w:rFonts w:ascii="Times New Roman" w:hAnsi="Times New Roman" w:cs="Times New Roman"/>
          <w:b/>
          <w:bCs/>
          <w:sz w:val="24"/>
          <w:szCs w:val="24"/>
        </w:rPr>
      </w:pPr>
      <w:r w:rsidRPr="009664FE">
        <w:rPr>
          <w:rFonts w:ascii="Times New Roman" w:hAnsi="Times New Roman" w:cs="Times New Roman"/>
          <w:b/>
          <w:bCs/>
          <w:sz w:val="24"/>
          <w:szCs w:val="24"/>
        </w:rPr>
        <w:t>Reason for Referral</w:t>
      </w:r>
    </w:p>
    <w:p w14:paraId="16A838D3" w14:textId="77777777" w:rsidR="008870CE" w:rsidRPr="009664FE" w:rsidRDefault="008870CE" w:rsidP="008870CE">
      <w:pPr>
        <w:spacing w:after="0" w:line="240" w:lineRule="auto"/>
        <w:rPr>
          <w:rFonts w:ascii="Times New Roman" w:hAnsi="Times New Roman" w:cs="Times New Roman"/>
          <w:sz w:val="24"/>
          <w:szCs w:val="24"/>
        </w:rPr>
      </w:pPr>
      <w:r w:rsidRPr="009664FE">
        <w:rPr>
          <w:rFonts w:ascii="Times New Roman" w:hAnsi="Times New Roman" w:cs="Times New Roman"/>
          <w:sz w:val="24"/>
          <w:szCs w:val="24"/>
        </w:rPr>
        <w:t>Please identify the area(s) in which the student would benefit from additional support. Check all that apply.</w:t>
      </w:r>
    </w:p>
    <w:p w14:paraId="0EC5C566" w14:textId="77777777" w:rsidR="008870CE" w:rsidRDefault="008870CE" w:rsidP="008870CE">
      <w:pPr>
        <w:spacing w:after="0" w:line="240" w:lineRule="auto"/>
        <w:rPr>
          <w:rFonts w:ascii="Times New Roman" w:hAnsi="Times New Roman" w:cs="Times New Roman"/>
          <w:b/>
          <w:bCs/>
          <w:sz w:val="24"/>
          <w:szCs w:val="24"/>
        </w:rPr>
      </w:pPr>
    </w:p>
    <w:p w14:paraId="3B13A756" w14:textId="6C709DF9" w:rsidR="00557A6B" w:rsidRPr="00557A6B" w:rsidRDefault="00557A6B" w:rsidP="008870CE">
      <w:pPr>
        <w:spacing w:after="0" w:line="240" w:lineRule="auto"/>
        <w:rPr>
          <w:rFonts w:ascii="Times New Roman" w:hAnsi="Times New Roman" w:cs="Times New Roman"/>
          <w:sz w:val="24"/>
          <w:szCs w:val="24"/>
        </w:rPr>
      </w:pPr>
      <w:r>
        <w:rPr>
          <w:rFonts w:ascii="Times New Roman" w:hAnsi="Times New Roman" w:cs="Times New Roman"/>
          <w:b/>
          <w:bCs/>
          <w:sz w:val="24"/>
          <w:szCs w:val="24"/>
        </w:rPr>
        <w:t>Early Stages, Planning, Organization and Development</w:t>
      </w:r>
    </w:p>
    <w:p w14:paraId="5214020A" w14:textId="24D05AA2" w:rsidR="008870CE" w:rsidRDefault="00000000" w:rsidP="008870CE">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520206526"/>
          <w14:checkbox>
            <w14:checked w14:val="0"/>
            <w14:checkedState w14:val="2612" w14:font="MS Gothic"/>
            <w14:uncheckedState w14:val="2610" w14:font="MS Gothic"/>
          </w14:checkbox>
        </w:sdtPr>
        <w:sdtContent>
          <w:r w:rsidR="009A57A8">
            <w:rPr>
              <w:rFonts w:ascii="MS Gothic" w:eastAsia="MS Gothic" w:hAnsi="MS Gothic" w:cs="Times New Roman" w:hint="eastAsia"/>
              <w:sz w:val="24"/>
              <w:szCs w:val="24"/>
            </w:rPr>
            <w:t>☐</w:t>
          </w:r>
        </w:sdtContent>
      </w:sdt>
      <w:r w:rsidR="008870CE" w:rsidRPr="009664FE">
        <w:rPr>
          <w:rFonts w:ascii="Times New Roman" w:hAnsi="Times New Roman" w:cs="Times New Roman"/>
          <w:sz w:val="24"/>
          <w:szCs w:val="24"/>
        </w:rPr>
        <w:t xml:space="preserve"> Developing or clarifying a central idea, purpose, or thesis</w:t>
      </w:r>
      <w:r w:rsidR="008870CE" w:rsidRPr="009664FE">
        <w:rPr>
          <w:rFonts w:ascii="Times New Roman" w:hAnsi="Times New Roman" w:cs="Times New Roman"/>
          <w:sz w:val="24"/>
          <w:szCs w:val="24"/>
        </w:rPr>
        <w:br/>
      </w:r>
      <w:sdt>
        <w:sdtPr>
          <w:rPr>
            <w:rFonts w:ascii="Times New Roman" w:hAnsi="Times New Roman" w:cs="Times New Roman"/>
            <w:sz w:val="24"/>
            <w:szCs w:val="24"/>
          </w:rPr>
          <w:id w:val="535930654"/>
          <w14:checkbox>
            <w14:checked w14:val="0"/>
            <w14:checkedState w14:val="2612" w14:font="MS Gothic"/>
            <w14:uncheckedState w14:val="2610" w14:font="MS Gothic"/>
          </w14:checkbox>
        </w:sdtPr>
        <w:sdtContent>
          <w:r w:rsidR="009A57A8">
            <w:rPr>
              <w:rFonts w:ascii="MS Gothic" w:eastAsia="MS Gothic" w:hAnsi="MS Gothic" w:cs="Times New Roman" w:hint="eastAsia"/>
              <w:sz w:val="24"/>
              <w:szCs w:val="24"/>
            </w:rPr>
            <w:t>☐</w:t>
          </w:r>
        </w:sdtContent>
      </w:sdt>
      <w:r w:rsidR="008870CE" w:rsidRPr="009664FE">
        <w:rPr>
          <w:rFonts w:ascii="Times New Roman" w:hAnsi="Times New Roman" w:cs="Times New Roman"/>
          <w:sz w:val="24"/>
          <w:szCs w:val="24"/>
        </w:rPr>
        <w:t xml:space="preserve"> Organizing ideas effectively</w:t>
      </w:r>
      <w:r w:rsidR="008870CE" w:rsidRPr="009664FE">
        <w:rPr>
          <w:rFonts w:ascii="Times New Roman" w:hAnsi="Times New Roman" w:cs="Times New Roman"/>
          <w:sz w:val="24"/>
          <w:szCs w:val="24"/>
        </w:rPr>
        <w:br/>
      </w:r>
      <w:sdt>
        <w:sdtPr>
          <w:rPr>
            <w:rFonts w:ascii="Times New Roman" w:hAnsi="Times New Roman" w:cs="Times New Roman"/>
            <w:sz w:val="24"/>
            <w:szCs w:val="24"/>
          </w:rPr>
          <w:id w:val="-1032270503"/>
          <w14:checkbox>
            <w14:checked w14:val="0"/>
            <w14:checkedState w14:val="2612" w14:font="MS Gothic"/>
            <w14:uncheckedState w14:val="2610" w14:font="MS Gothic"/>
          </w14:checkbox>
        </w:sdtPr>
        <w:sdtContent>
          <w:r w:rsidR="009A57A8">
            <w:rPr>
              <w:rFonts w:ascii="MS Gothic" w:eastAsia="MS Gothic" w:hAnsi="MS Gothic" w:cs="Times New Roman" w:hint="eastAsia"/>
              <w:sz w:val="24"/>
              <w:szCs w:val="24"/>
            </w:rPr>
            <w:t>☐</w:t>
          </w:r>
        </w:sdtContent>
      </w:sdt>
      <w:r w:rsidR="008870CE" w:rsidRPr="009664FE">
        <w:rPr>
          <w:rFonts w:ascii="Times New Roman" w:hAnsi="Times New Roman" w:cs="Times New Roman"/>
          <w:sz w:val="24"/>
          <w:szCs w:val="24"/>
        </w:rPr>
        <w:t xml:space="preserve"> Developing ideas with sufficient explanation or support</w:t>
      </w:r>
    </w:p>
    <w:p w14:paraId="2F4B914E" w14:textId="1CCBD4B1" w:rsidR="00557A6B" w:rsidRDefault="00000000" w:rsidP="008870CE">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315116983"/>
          <w14:checkbox>
            <w14:checked w14:val="0"/>
            <w14:checkedState w14:val="2612" w14:font="MS Gothic"/>
            <w14:uncheckedState w14:val="2610" w14:font="MS Gothic"/>
          </w14:checkbox>
        </w:sdtPr>
        <w:sdtContent>
          <w:r w:rsidR="00557A6B">
            <w:rPr>
              <w:rFonts w:ascii="MS Gothic" w:eastAsia="MS Gothic" w:hAnsi="MS Gothic" w:cs="Times New Roman" w:hint="eastAsia"/>
              <w:sz w:val="24"/>
              <w:szCs w:val="24"/>
            </w:rPr>
            <w:t>☐</w:t>
          </w:r>
        </w:sdtContent>
      </w:sdt>
      <w:r w:rsidR="00557A6B">
        <w:rPr>
          <w:rFonts w:ascii="Times New Roman" w:hAnsi="Times New Roman" w:cs="Times New Roman"/>
          <w:sz w:val="24"/>
          <w:szCs w:val="24"/>
        </w:rPr>
        <w:t xml:space="preserve"> Understanding prompts, reading and interpreting assignment guidelines and expectations</w:t>
      </w:r>
    </w:p>
    <w:p w14:paraId="31C79770" w14:textId="6AAF412A" w:rsidR="00557A6B" w:rsidRDefault="00000000" w:rsidP="008870CE">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934509852"/>
          <w14:checkbox>
            <w14:checked w14:val="0"/>
            <w14:checkedState w14:val="2612" w14:font="MS Gothic"/>
            <w14:uncheckedState w14:val="2610" w14:font="MS Gothic"/>
          </w14:checkbox>
        </w:sdtPr>
        <w:sdtContent>
          <w:r w:rsidR="00557A6B">
            <w:rPr>
              <w:rFonts w:ascii="MS Gothic" w:eastAsia="MS Gothic" w:hAnsi="MS Gothic" w:cs="Times New Roman" w:hint="eastAsia"/>
              <w:sz w:val="24"/>
              <w:szCs w:val="24"/>
            </w:rPr>
            <w:t>☐</w:t>
          </w:r>
        </w:sdtContent>
      </w:sdt>
      <w:r w:rsidR="00557A6B">
        <w:rPr>
          <w:rFonts w:ascii="Times New Roman" w:hAnsi="Times New Roman" w:cs="Times New Roman"/>
          <w:sz w:val="24"/>
          <w:szCs w:val="24"/>
        </w:rPr>
        <w:t xml:space="preserve"> Outlining – creating a clear structure and organization plan for an argument</w:t>
      </w:r>
    </w:p>
    <w:p w14:paraId="3AAAB825" w14:textId="77777777" w:rsidR="003812B2" w:rsidRDefault="00557A6B" w:rsidP="008870C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42673BB5" w14:textId="77777777" w:rsidR="003812B2" w:rsidRDefault="003812B2" w:rsidP="003812B2">
      <w:pPr>
        <w:spacing w:after="0" w:line="240" w:lineRule="auto"/>
        <w:rPr>
          <w:rFonts w:ascii="Times New Roman" w:hAnsi="Times New Roman" w:cs="Times New Roman"/>
          <w:b/>
          <w:bCs/>
          <w:sz w:val="24"/>
          <w:szCs w:val="24"/>
        </w:rPr>
      </w:pPr>
      <w:r w:rsidRPr="00557A6B">
        <w:rPr>
          <w:rFonts w:ascii="Times New Roman" w:hAnsi="Times New Roman" w:cs="Times New Roman"/>
          <w:b/>
          <w:bCs/>
          <w:sz w:val="24"/>
          <w:szCs w:val="24"/>
        </w:rPr>
        <w:t>Drafting and Revising</w:t>
      </w:r>
    </w:p>
    <w:p w14:paraId="267D13A1" w14:textId="4F417441" w:rsidR="003812B2" w:rsidRDefault="00000000" w:rsidP="003812B2">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244270274"/>
          <w14:checkbox>
            <w14:checked w14:val="0"/>
            <w14:checkedState w14:val="2612" w14:font="MS Gothic"/>
            <w14:uncheckedState w14:val="2610" w14:font="MS Gothic"/>
          </w14:checkbox>
        </w:sdtPr>
        <w:sdtContent>
          <w:r w:rsidR="003812B2" w:rsidRPr="003812B2">
            <w:rPr>
              <w:rFonts w:ascii="MS Gothic" w:eastAsia="MS Gothic" w:hAnsi="MS Gothic" w:cs="Times New Roman" w:hint="eastAsia"/>
              <w:sz w:val="24"/>
              <w:szCs w:val="24"/>
            </w:rPr>
            <w:t>☐</w:t>
          </w:r>
        </w:sdtContent>
      </w:sdt>
      <w:r w:rsidR="003812B2">
        <w:rPr>
          <w:rFonts w:ascii="Times New Roman" w:hAnsi="Times New Roman" w:cs="Times New Roman"/>
          <w:b/>
          <w:bCs/>
          <w:sz w:val="24"/>
          <w:szCs w:val="24"/>
        </w:rPr>
        <w:t xml:space="preserve"> </w:t>
      </w:r>
      <w:r w:rsidR="003812B2">
        <w:rPr>
          <w:rFonts w:ascii="Times New Roman" w:hAnsi="Times New Roman" w:cs="Times New Roman"/>
          <w:sz w:val="24"/>
          <w:szCs w:val="24"/>
        </w:rPr>
        <w:t xml:space="preserve">Paragraph Development – strengthening topic sentences, evidence and transitions between </w:t>
      </w:r>
      <w:r w:rsidR="003812B2">
        <w:rPr>
          <w:rFonts w:ascii="Times New Roman" w:hAnsi="Times New Roman" w:cs="Times New Roman"/>
          <w:sz w:val="24"/>
          <w:szCs w:val="24"/>
        </w:rPr>
        <w:tab/>
        <w:t>ideas</w:t>
      </w:r>
    </w:p>
    <w:p w14:paraId="678E2E3F" w14:textId="0E9B3561" w:rsidR="003812B2" w:rsidRDefault="00000000" w:rsidP="003812B2">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500317513"/>
          <w14:checkbox>
            <w14:checked w14:val="0"/>
            <w14:checkedState w14:val="2612" w14:font="MS Gothic"/>
            <w14:uncheckedState w14:val="2610" w14:font="MS Gothic"/>
          </w14:checkbox>
        </w:sdtPr>
        <w:sdtContent>
          <w:r w:rsidR="003812B2">
            <w:rPr>
              <w:rFonts w:ascii="MS Gothic" w:eastAsia="MS Gothic" w:hAnsi="MS Gothic" w:cs="Times New Roman" w:hint="eastAsia"/>
              <w:sz w:val="24"/>
              <w:szCs w:val="24"/>
            </w:rPr>
            <w:t>☐</w:t>
          </w:r>
        </w:sdtContent>
      </w:sdt>
      <w:r w:rsidR="003812B2">
        <w:rPr>
          <w:rFonts w:ascii="Times New Roman" w:hAnsi="Times New Roman" w:cs="Times New Roman"/>
          <w:sz w:val="24"/>
          <w:szCs w:val="24"/>
        </w:rPr>
        <w:t xml:space="preserve"> Clarity and flow – improving sentence structure, succinctness, and overall readability</w:t>
      </w:r>
    </w:p>
    <w:p w14:paraId="17742CD8" w14:textId="224CE5C9" w:rsidR="003812B2" w:rsidRPr="003812B2" w:rsidRDefault="00000000" w:rsidP="003812B2">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912611585"/>
          <w14:checkbox>
            <w14:checked w14:val="0"/>
            <w14:checkedState w14:val="2612" w14:font="MS Gothic"/>
            <w14:uncheckedState w14:val="2610" w14:font="MS Gothic"/>
          </w14:checkbox>
        </w:sdtPr>
        <w:sdtContent>
          <w:r w:rsidR="003812B2">
            <w:rPr>
              <w:rFonts w:ascii="MS Gothic" w:eastAsia="MS Gothic" w:hAnsi="MS Gothic" w:cs="Times New Roman" w:hint="eastAsia"/>
              <w:sz w:val="24"/>
              <w:szCs w:val="24"/>
            </w:rPr>
            <w:t>☐</w:t>
          </w:r>
        </w:sdtContent>
      </w:sdt>
      <w:r w:rsidR="003812B2">
        <w:rPr>
          <w:rFonts w:ascii="Times New Roman" w:hAnsi="Times New Roman" w:cs="Times New Roman"/>
          <w:sz w:val="24"/>
          <w:szCs w:val="24"/>
        </w:rPr>
        <w:t xml:space="preserve"> Feedback on drafts: reviewing existing drafts to spot areas needing deeper critical analysis</w:t>
      </w:r>
    </w:p>
    <w:p w14:paraId="6E311259" w14:textId="4DF7E8CC" w:rsidR="00557A6B" w:rsidRDefault="00557A6B" w:rsidP="008870C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63C87CE7" w14:textId="77777777" w:rsidR="00364A06" w:rsidRDefault="00364A06" w:rsidP="00364A06">
      <w:pPr>
        <w:spacing w:after="0" w:line="240" w:lineRule="auto"/>
        <w:rPr>
          <w:rFonts w:ascii="Times New Roman" w:hAnsi="Times New Roman" w:cs="Times New Roman"/>
          <w:b/>
          <w:bCs/>
          <w:sz w:val="24"/>
          <w:szCs w:val="24"/>
        </w:rPr>
      </w:pPr>
      <w:r w:rsidRPr="00364A06">
        <w:rPr>
          <w:rFonts w:ascii="Times New Roman" w:hAnsi="Times New Roman" w:cs="Times New Roman"/>
          <w:b/>
          <w:bCs/>
          <w:sz w:val="24"/>
          <w:szCs w:val="24"/>
        </w:rPr>
        <w:t>Research and Formatting</w:t>
      </w:r>
    </w:p>
    <w:p w14:paraId="4FBAC0A5" w14:textId="721273A0" w:rsidR="00364A06" w:rsidRDefault="00364A06" w:rsidP="00364A0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940419580"/>
          <w14:checkbox>
            <w14:checked w14:val="0"/>
            <w14:checkedState w14:val="2612" w14:font="MS Gothic"/>
            <w14:uncheckedState w14:val="2610" w14:font="MS Gothic"/>
          </w14:checkbox>
        </w:sdtPr>
        <w:sdtContent>
          <w:r>
            <w:rPr>
              <w:rFonts w:ascii="MS Gothic" w:eastAsia="MS Gothic" w:hAnsi="MS Gothic" w:cs="Times New Roman" w:hint="eastAsia"/>
              <w:sz w:val="24"/>
              <w:szCs w:val="24"/>
            </w:rPr>
            <w:t>☐</w:t>
          </w:r>
        </w:sdtContent>
      </w:sdt>
      <w:r w:rsidRPr="00364A06">
        <w:rPr>
          <w:rFonts w:ascii="Times New Roman" w:hAnsi="Times New Roman" w:cs="Times New Roman"/>
          <w:sz w:val="24"/>
          <w:szCs w:val="24"/>
        </w:rPr>
        <w:t xml:space="preserve"> Source </w:t>
      </w:r>
      <w:r>
        <w:rPr>
          <w:rFonts w:ascii="Times New Roman" w:hAnsi="Times New Roman" w:cs="Times New Roman"/>
          <w:sz w:val="24"/>
          <w:szCs w:val="24"/>
        </w:rPr>
        <w:t>Integration – finding credible research and embedding evidence smoothly into text</w:t>
      </w:r>
    </w:p>
    <w:p w14:paraId="4A4A7536" w14:textId="3885CC0E" w:rsidR="00364A06" w:rsidRDefault="00364A06" w:rsidP="00364A06">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676144024"/>
          <w14:checkbox>
            <w14:checked w14:val="0"/>
            <w14:checkedState w14:val="2612" w14:font="MS Gothic"/>
            <w14:uncheckedState w14:val="2610" w14:font="MS Gothic"/>
          </w14:checkbox>
        </w:sdtPr>
        <w:sdtContent>
          <w:r>
            <w:rPr>
              <w:rFonts w:ascii="MS Gothic" w:eastAsia="MS Gothic" w:hAnsi="MS Gothic" w:cs="Times New Roman" w:hint="eastAsia"/>
              <w:sz w:val="24"/>
              <w:szCs w:val="24"/>
            </w:rPr>
            <w:t>☐</w:t>
          </w:r>
        </w:sdtContent>
      </w:sdt>
      <w:r>
        <w:rPr>
          <w:rFonts w:ascii="Times New Roman" w:hAnsi="Times New Roman" w:cs="Times New Roman"/>
          <w:sz w:val="24"/>
          <w:szCs w:val="24"/>
        </w:rPr>
        <w:t xml:space="preserve"> Citations – proper use of APA citation styles </w:t>
      </w:r>
    </w:p>
    <w:p w14:paraId="050B0213" w14:textId="77777777" w:rsidR="00364A06" w:rsidRPr="00364A06" w:rsidRDefault="00364A06" w:rsidP="00364A06">
      <w:pPr>
        <w:spacing w:after="0" w:line="240" w:lineRule="auto"/>
        <w:rPr>
          <w:rFonts w:ascii="Times New Roman" w:hAnsi="Times New Roman" w:cs="Times New Roman"/>
          <w:sz w:val="24"/>
          <w:szCs w:val="24"/>
        </w:rPr>
      </w:pPr>
    </w:p>
    <w:p w14:paraId="086079CC" w14:textId="77777777" w:rsidR="008870CE" w:rsidRPr="009664FE" w:rsidRDefault="008870CE" w:rsidP="008870CE">
      <w:pPr>
        <w:spacing w:after="0" w:line="240" w:lineRule="auto"/>
        <w:rPr>
          <w:rFonts w:ascii="Times New Roman" w:hAnsi="Times New Roman" w:cs="Times New Roman"/>
          <w:b/>
          <w:bCs/>
          <w:sz w:val="24"/>
          <w:szCs w:val="24"/>
        </w:rPr>
      </w:pPr>
      <w:r w:rsidRPr="009664FE">
        <w:rPr>
          <w:rFonts w:ascii="Times New Roman" w:hAnsi="Times New Roman" w:cs="Times New Roman"/>
          <w:b/>
          <w:bCs/>
          <w:sz w:val="24"/>
          <w:szCs w:val="24"/>
        </w:rPr>
        <w:t>Grammar and Mechanics</w:t>
      </w:r>
    </w:p>
    <w:p w14:paraId="782D3AF5" w14:textId="0F9EFEF5" w:rsidR="008870CE" w:rsidRPr="009664FE" w:rsidRDefault="00000000" w:rsidP="008870CE">
      <w:pPr>
        <w:spacing w:after="0" w:line="240" w:lineRule="auto"/>
        <w:rPr>
          <w:rFonts w:ascii="Times New Roman" w:hAnsi="Times New Roman" w:cs="Times New Roman"/>
          <w:sz w:val="24"/>
          <w:szCs w:val="24"/>
        </w:rPr>
      </w:pPr>
      <w:sdt>
        <w:sdtPr>
          <w:rPr>
            <w:rFonts w:ascii="Times New Roman" w:hAnsi="Times New Roman" w:cs="Times New Roman"/>
            <w:sz w:val="24"/>
            <w:szCs w:val="24"/>
          </w:rPr>
          <w:id w:val="1830017090"/>
          <w14:checkbox>
            <w14:checked w14:val="0"/>
            <w14:checkedState w14:val="2612" w14:font="MS Gothic"/>
            <w14:uncheckedState w14:val="2610" w14:font="MS Gothic"/>
          </w14:checkbox>
        </w:sdtPr>
        <w:sdtContent>
          <w:r w:rsidR="009A57A8">
            <w:rPr>
              <w:rFonts w:ascii="MS Gothic" w:eastAsia="MS Gothic" w:hAnsi="MS Gothic" w:cs="Times New Roman" w:hint="eastAsia"/>
              <w:sz w:val="24"/>
              <w:szCs w:val="24"/>
            </w:rPr>
            <w:t>☐</w:t>
          </w:r>
        </w:sdtContent>
      </w:sdt>
      <w:r w:rsidR="008870CE" w:rsidRPr="009664FE">
        <w:rPr>
          <w:rFonts w:ascii="Times New Roman" w:hAnsi="Times New Roman" w:cs="Times New Roman"/>
          <w:sz w:val="24"/>
          <w:szCs w:val="24"/>
        </w:rPr>
        <w:t xml:space="preserve"> Sentence structure and sentence completeness</w:t>
      </w:r>
      <w:r w:rsidR="008870CE" w:rsidRPr="009664FE">
        <w:rPr>
          <w:rFonts w:ascii="Times New Roman" w:hAnsi="Times New Roman" w:cs="Times New Roman"/>
          <w:sz w:val="24"/>
          <w:szCs w:val="24"/>
        </w:rPr>
        <w:br/>
      </w:r>
      <w:sdt>
        <w:sdtPr>
          <w:rPr>
            <w:rFonts w:ascii="Times New Roman" w:hAnsi="Times New Roman" w:cs="Times New Roman"/>
            <w:sz w:val="24"/>
            <w:szCs w:val="24"/>
          </w:rPr>
          <w:id w:val="-92560146"/>
          <w14:checkbox>
            <w14:checked w14:val="0"/>
            <w14:checkedState w14:val="2612" w14:font="MS Gothic"/>
            <w14:uncheckedState w14:val="2610" w14:font="MS Gothic"/>
          </w14:checkbox>
        </w:sdtPr>
        <w:sdtContent>
          <w:r w:rsidR="009A57A8">
            <w:rPr>
              <w:rFonts w:ascii="MS Gothic" w:eastAsia="MS Gothic" w:hAnsi="MS Gothic" w:cs="Times New Roman" w:hint="eastAsia"/>
              <w:sz w:val="24"/>
              <w:szCs w:val="24"/>
            </w:rPr>
            <w:t>☐</w:t>
          </w:r>
        </w:sdtContent>
      </w:sdt>
      <w:r w:rsidR="008870CE" w:rsidRPr="009664FE">
        <w:rPr>
          <w:rFonts w:ascii="Times New Roman" w:hAnsi="Times New Roman" w:cs="Times New Roman"/>
          <w:sz w:val="24"/>
          <w:szCs w:val="24"/>
        </w:rPr>
        <w:t xml:space="preserve"> Subject-verb agreement</w:t>
      </w:r>
      <w:r w:rsidR="008870CE" w:rsidRPr="009664FE">
        <w:rPr>
          <w:rFonts w:ascii="Times New Roman" w:hAnsi="Times New Roman" w:cs="Times New Roman"/>
          <w:sz w:val="24"/>
          <w:szCs w:val="24"/>
        </w:rPr>
        <w:br/>
      </w:r>
      <w:sdt>
        <w:sdtPr>
          <w:rPr>
            <w:rFonts w:ascii="Times New Roman" w:hAnsi="Times New Roman" w:cs="Times New Roman"/>
            <w:sz w:val="24"/>
            <w:szCs w:val="24"/>
          </w:rPr>
          <w:id w:val="1111544447"/>
          <w14:checkbox>
            <w14:checked w14:val="0"/>
            <w14:checkedState w14:val="2612" w14:font="MS Gothic"/>
            <w14:uncheckedState w14:val="2610" w14:font="MS Gothic"/>
          </w14:checkbox>
        </w:sdtPr>
        <w:sdtContent>
          <w:r w:rsidR="009A57A8">
            <w:rPr>
              <w:rFonts w:ascii="MS Gothic" w:eastAsia="MS Gothic" w:hAnsi="MS Gothic" w:cs="Times New Roman" w:hint="eastAsia"/>
              <w:sz w:val="24"/>
              <w:szCs w:val="24"/>
            </w:rPr>
            <w:t>☐</w:t>
          </w:r>
        </w:sdtContent>
      </w:sdt>
      <w:r w:rsidR="008870CE" w:rsidRPr="009664FE">
        <w:rPr>
          <w:rFonts w:ascii="Times New Roman" w:hAnsi="Times New Roman" w:cs="Times New Roman"/>
          <w:sz w:val="24"/>
          <w:szCs w:val="24"/>
        </w:rPr>
        <w:t xml:space="preserve"> Verb tense and consistency</w:t>
      </w:r>
      <w:r w:rsidR="008870CE" w:rsidRPr="009664FE">
        <w:rPr>
          <w:rFonts w:ascii="Times New Roman" w:hAnsi="Times New Roman" w:cs="Times New Roman"/>
          <w:sz w:val="24"/>
          <w:szCs w:val="24"/>
        </w:rPr>
        <w:br/>
      </w:r>
      <w:sdt>
        <w:sdtPr>
          <w:rPr>
            <w:rFonts w:ascii="Times New Roman" w:hAnsi="Times New Roman" w:cs="Times New Roman"/>
            <w:sz w:val="24"/>
            <w:szCs w:val="24"/>
          </w:rPr>
          <w:id w:val="1559591855"/>
          <w14:checkbox>
            <w14:checked w14:val="0"/>
            <w14:checkedState w14:val="2612" w14:font="MS Gothic"/>
            <w14:uncheckedState w14:val="2610" w14:font="MS Gothic"/>
          </w14:checkbox>
        </w:sdtPr>
        <w:sdtContent>
          <w:r w:rsidR="009A57A8">
            <w:rPr>
              <w:rFonts w:ascii="MS Gothic" w:eastAsia="MS Gothic" w:hAnsi="MS Gothic" w:cs="Times New Roman" w:hint="eastAsia"/>
              <w:sz w:val="24"/>
              <w:szCs w:val="24"/>
            </w:rPr>
            <w:t>☐</w:t>
          </w:r>
        </w:sdtContent>
      </w:sdt>
      <w:r w:rsidR="008870CE" w:rsidRPr="009664FE">
        <w:rPr>
          <w:rFonts w:ascii="Times New Roman" w:hAnsi="Times New Roman" w:cs="Times New Roman"/>
          <w:sz w:val="24"/>
          <w:szCs w:val="24"/>
        </w:rPr>
        <w:t xml:space="preserve"> Pronoun use and agreement</w:t>
      </w:r>
      <w:r w:rsidR="008870CE" w:rsidRPr="009664FE">
        <w:rPr>
          <w:rFonts w:ascii="Times New Roman" w:hAnsi="Times New Roman" w:cs="Times New Roman"/>
          <w:sz w:val="24"/>
          <w:szCs w:val="24"/>
        </w:rPr>
        <w:br/>
      </w:r>
      <w:sdt>
        <w:sdtPr>
          <w:rPr>
            <w:rFonts w:ascii="Times New Roman" w:hAnsi="Times New Roman" w:cs="Times New Roman"/>
            <w:sz w:val="24"/>
            <w:szCs w:val="24"/>
          </w:rPr>
          <w:id w:val="-775783673"/>
          <w14:checkbox>
            <w14:checked w14:val="0"/>
            <w14:checkedState w14:val="2612" w14:font="MS Gothic"/>
            <w14:uncheckedState w14:val="2610" w14:font="MS Gothic"/>
          </w14:checkbox>
        </w:sdtPr>
        <w:sdtContent>
          <w:r w:rsidR="009A57A8">
            <w:rPr>
              <w:rFonts w:ascii="MS Gothic" w:eastAsia="MS Gothic" w:hAnsi="MS Gothic" w:cs="Times New Roman" w:hint="eastAsia"/>
              <w:sz w:val="24"/>
              <w:szCs w:val="24"/>
            </w:rPr>
            <w:t>☐</w:t>
          </w:r>
        </w:sdtContent>
      </w:sdt>
      <w:r w:rsidR="008870CE" w:rsidRPr="009664FE">
        <w:rPr>
          <w:rFonts w:ascii="Times New Roman" w:hAnsi="Times New Roman" w:cs="Times New Roman"/>
          <w:sz w:val="24"/>
          <w:szCs w:val="24"/>
        </w:rPr>
        <w:t xml:space="preserve"> Word usage and word choice</w:t>
      </w:r>
      <w:r w:rsidR="008870CE" w:rsidRPr="009664FE">
        <w:rPr>
          <w:rFonts w:ascii="Times New Roman" w:hAnsi="Times New Roman" w:cs="Times New Roman"/>
          <w:sz w:val="24"/>
          <w:szCs w:val="24"/>
        </w:rPr>
        <w:br/>
      </w:r>
      <w:sdt>
        <w:sdtPr>
          <w:rPr>
            <w:rFonts w:ascii="Times New Roman" w:hAnsi="Times New Roman" w:cs="Times New Roman"/>
            <w:sz w:val="24"/>
            <w:szCs w:val="24"/>
          </w:rPr>
          <w:id w:val="-1605099144"/>
          <w14:checkbox>
            <w14:checked w14:val="0"/>
            <w14:checkedState w14:val="2612" w14:font="MS Gothic"/>
            <w14:uncheckedState w14:val="2610" w14:font="MS Gothic"/>
          </w14:checkbox>
        </w:sdtPr>
        <w:sdtContent>
          <w:r w:rsidR="00421B53">
            <w:rPr>
              <w:rFonts w:ascii="MS Gothic" w:eastAsia="MS Gothic" w:hAnsi="MS Gothic" w:cs="Times New Roman" w:hint="eastAsia"/>
              <w:sz w:val="24"/>
              <w:szCs w:val="24"/>
            </w:rPr>
            <w:t>☐</w:t>
          </w:r>
        </w:sdtContent>
      </w:sdt>
      <w:r w:rsidR="008870CE" w:rsidRPr="009664FE">
        <w:rPr>
          <w:rFonts w:ascii="Times New Roman" w:hAnsi="Times New Roman" w:cs="Times New Roman"/>
          <w:sz w:val="24"/>
          <w:szCs w:val="24"/>
        </w:rPr>
        <w:t xml:space="preserve"> Articles, prepositions, or other grammatical conventions</w:t>
      </w:r>
      <w:r w:rsidR="008870CE" w:rsidRPr="009664FE">
        <w:rPr>
          <w:rFonts w:ascii="Times New Roman" w:hAnsi="Times New Roman" w:cs="Times New Roman"/>
          <w:sz w:val="24"/>
          <w:szCs w:val="24"/>
        </w:rPr>
        <w:br/>
      </w:r>
      <w:sdt>
        <w:sdtPr>
          <w:rPr>
            <w:rFonts w:ascii="Times New Roman" w:hAnsi="Times New Roman" w:cs="Times New Roman"/>
            <w:sz w:val="24"/>
            <w:szCs w:val="24"/>
          </w:rPr>
          <w:id w:val="-1160377241"/>
          <w14:checkbox>
            <w14:checked w14:val="0"/>
            <w14:checkedState w14:val="2612" w14:font="MS Gothic"/>
            <w14:uncheckedState w14:val="2610" w14:font="MS Gothic"/>
          </w14:checkbox>
        </w:sdtPr>
        <w:sdtContent>
          <w:r w:rsidR="00421B53">
            <w:rPr>
              <w:rFonts w:ascii="MS Gothic" w:eastAsia="MS Gothic" w:hAnsi="MS Gothic" w:cs="Times New Roman" w:hint="eastAsia"/>
              <w:sz w:val="24"/>
              <w:szCs w:val="24"/>
            </w:rPr>
            <w:t>☐</w:t>
          </w:r>
        </w:sdtContent>
      </w:sdt>
      <w:r w:rsidR="008870CE" w:rsidRPr="009664FE">
        <w:rPr>
          <w:rFonts w:ascii="Times New Roman" w:hAnsi="Times New Roman" w:cs="Times New Roman"/>
          <w:sz w:val="24"/>
          <w:szCs w:val="24"/>
        </w:rPr>
        <w:t xml:space="preserve"> Run-on sentences and comma splices</w:t>
      </w:r>
      <w:r w:rsidR="008870CE" w:rsidRPr="009664FE">
        <w:rPr>
          <w:rFonts w:ascii="Times New Roman" w:hAnsi="Times New Roman" w:cs="Times New Roman"/>
          <w:sz w:val="24"/>
          <w:szCs w:val="24"/>
        </w:rPr>
        <w:br/>
      </w:r>
      <w:sdt>
        <w:sdtPr>
          <w:rPr>
            <w:rFonts w:ascii="Times New Roman" w:hAnsi="Times New Roman" w:cs="Times New Roman"/>
            <w:sz w:val="24"/>
            <w:szCs w:val="24"/>
          </w:rPr>
          <w:id w:val="-410394148"/>
          <w14:checkbox>
            <w14:checked w14:val="0"/>
            <w14:checkedState w14:val="2612" w14:font="MS Gothic"/>
            <w14:uncheckedState w14:val="2610" w14:font="MS Gothic"/>
          </w14:checkbox>
        </w:sdtPr>
        <w:sdtContent>
          <w:r w:rsidR="00421B53">
            <w:rPr>
              <w:rFonts w:ascii="MS Gothic" w:eastAsia="MS Gothic" w:hAnsi="MS Gothic" w:cs="Times New Roman" w:hint="eastAsia"/>
              <w:sz w:val="24"/>
              <w:szCs w:val="24"/>
            </w:rPr>
            <w:t>☐</w:t>
          </w:r>
        </w:sdtContent>
      </w:sdt>
      <w:r w:rsidR="008870CE" w:rsidRPr="009664FE">
        <w:rPr>
          <w:rFonts w:ascii="Times New Roman" w:hAnsi="Times New Roman" w:cs="Times New Roman"/>
          <w:sz w:val="24"/>
          <w:szCs w:val="24"/>
        </w:rPr>
        <w:t xml:space="preserve"> Sentence fragments</w:t>
      </w:r>
      <w:r w:rsidR="008870CE" w:rsidRPr="009664FE">
        <w:rPr>
          <w:rFonts w:ascii="Times New Roman" w:hAnsi="Times New Roman" w:cs="Times New Roman"/>
          <w:sz w:val="24"/>
          <w:szCs w:val="24"/>
        </w:rPr>
        <w:br/>
      </w:r>
      <w:sdt>
        <w:sdtPr>
          <w:rPr>
            <w:rFonts w:ascii="Times New Roman" w:hAnsi="Times New Roman" w:cs="Times New Roman"/>
            <w:sz w:val="24"/>
            <w:szCs w:val="24"/>
          </w:rPr>
          <w:id w:val="-1482454824"/>
          <w14:checkbox>
            <w14:checked w14:val="0"/>
            <w14:checkedState w14:val="2612" w14:font="MS Gothic"/>
            <w14:uncheckedState w14:val="2610" w14:font="MS Gothic"/>
          </w14:checkbox>
        </w:sdtPr>
        <w:sdtContent>
          <w:r w:rsidR="00421B53">
            <w:rPr>
              <w:rFonts w:ascii="MS Gothic" w:eastAsia="MS Gothic" w:hAnsi="MS Gothic" w:cs="Times New Roman" w:hint="eastAsia"/>
              <w:sz w:val="24"/>
              <w:szCs w:val="24"/>
            </w:rPr>
            <w:t>☐</w:t>
          </w:r>
        </w:sdtContent>
      </w:sdt>
      <w:r w:rsidR="008870CE" w:rsidRPr="009664FE">
        <w:rPr>
          <w:rFonts w:ascii="Times New Roman" w:hAnsi="Times New Roman" w:cs="Times New Roman"/>
          <w:sz w:val="24"/>
          <w:szCs w:val="24"/>
        </w:rPr>
        <w:t xml:space="preserve"> Consistent application of standard written English conventions</w:t>
      </w:r>
      <w:r w:rsidR="008870CE" w:rsidRPr="009664FE">
        <w:rPr>
          <w:rFonts w:ascii="Times New Roman" w:hAnsi="Times New Roman" w:cs="Times New Roman"/>
          <w:sz w:val="24"/>
          <w:szCs w:val="24"/>
        </w:rPr>
        <w:br/>
      </w:r>
      <w:sdt>
        <w:sdtPr>
          <w:rPr>
            <w:rFonts w:ascii="Times New Roman" w:hAnsi="Times New Roman" w:cs="Times New Roman"/>
            <w:sz w:val="24"/>
            <w:szCs w:val="24"/>
          </w:rPr>
          <w:id w:val="-2126757217"/>
          <w14:checkbox>
            <w14:checked w14:val="0"/>
            <w14:checkedState w14:val="2612" w14:font="MS Gothic"/>
            <w14:uncheckedState w14:val="2610" w14:font="MS Gothic"/>
          </w14:checkbox>
        </w:sdtPr>
        <w:sdtContent>
          <w:r w:rsidR="00421B53">
            <w:rPr>
              <w:rFonts w:ascii="MS Gothic" w:eastAsia="MS Gothic" w:hAnsi="MS Gothic" w:cs="Times New Roman" w:hint="eastAsia"/>
              <w:sz w:val="24"/>
              <w:szCs w:val="24"/>
            </w:rPr>
            <w:t>☐</w:t>
          </w:r>
        </w:sdtContent>
      </w:sdt>
      <w:r w:rsidR="008870CE" w:rsidRPr="009664FE">
        <w:rPr>
          <w:rFonts w:ascii="Times New Roman" w:hAnsi="Times New Roman" w:cs="Times New Roman"/>
          <w:sz w:val="24"/>
          <w:szCs w:val="24"/>
        </w:rPr>
        <w:t xml:space="preserve"> Recurring grammatical or mechanical errors that interfere with clarity</w:t>
      </w:r>
      <w:r w:rsidR="008870CE" w:rsidRPr="009664FE">
        <w:rPr>
          <w:rFonts w:ascii="Times New Roman" w:hAnsi="Times New Roman" w:cs="Times New Roman"/>
          <w:sz w:val="24"/>
          <w:szCs w:val="24"/>
        </w:rPr>
        <w:br/>
      </w:r>
      <w:sdt>
        <w:sdtPr>
          <w:rPr>
            <w:rFonts w:ascii="Times New Roman" w:hAnsi="Times New Roman" w:cs="Times New Roman"/>
            <w:sz w:val="24"/>
            <w:szCs w:val="24"/>
          </w:rPr>
          <w:id w:val="-170716174"/>
          <w14:checkbox>
            <w14:checked w14:val="0"/>
            <w14:checkedState w14:val="2612" w14:font="MS Gothic"/>
            <w14:uncheckedState w14:val="2610" w14:font="MS Gothic"/>
          </w14:checkbox>
        </w:sdtPr>
        <w:sdtContent>
          <w:r w:rsidR="00421B53">
            <w:rPr>
              <w:rFonts w:ascii="MS Gothic" w:eastAsia="MS Gothic" w:hAnsi="MS Gothic" w:cs="Times New Roman" w:hint="eastAsia"/>
              <w:sz w:val="24"/>
              <w:szCs w:val="24"/>
            </w:rPr>
            <w:t>☐</w:t>
          </w:r>
        </w:sdtContent>
      </w:sdt>
      <w:r w:rsidR="008870CE" w:rsidRPr="009664FE">
        <w:rPr>
          <w:rFonts w:ascii="Times New Roman" w:hAnsi="Times New Roman" w:cs="Times New Roman"/>
          <w:sz w:val="24"/>
          <w:szCs w:val="24"/>
        </w:rPr>
        <w:t xml:space="preserve"> Other grammar or mechanics concern: ______________________________</w:t>
      </w:r>
    </w:p>
    <w:p w14:paraId="31051C3F" w14:textId="77777777" w:rsidR="008870CE" w:rsidRDefault="008870CE" w:rsidP="008870CE">
      <w:pPr>
        <w:spacing w:after="0" w:line="240" w:lineRule="auto"/>
        <w:rPr>
          <w:rFonts w:ascii="Times New Roman" w:hAnsi="Times New Roman" w:cs="Times New Roman"/>
          <w:sz w:val="24"/>
          <w:szCs w:val="24"/>
        </w:rPr>
      </w:pPr>
    </w:p>
    <w:sectPr w:rsidR="008870CE" w:rsidSect="008870CE">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97626"/>
    <w:multiLevelType w:val="multilevel"/>
    <w:tmpl w:val="B8645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E63097"/>
    <w:multiLevelType w:val="multilevel"/>
    <w:tmpl w:val="8A2AC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9E2F09"/>
    <w:multiLevelType w:val="multilevel"/>
    <w:tmpl w:val="50600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003F64"/>
    <w:multiLevelType w:val="multilevel"/>
    <w:tmpl w:val="6098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232021">
    <w:abstractNumId w:val="1"/>
  </w:num>
  <w:num w:numId="2" w16cid:durableId="1749692649">
    <w:abstractNumId w:val="2"/>
  </w:num>
  <w:num w:numId="3" w16cid:durableId="2103381104">
    <w:abstractNumId w:val="0"/>
  </w:num>
  <w:num w:numId="4" w16cid:durableId="12519610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4EC"/>
    <w:rsid w:val="000171E3"/>
    <w:rsid w:val="0007203C"/>
    <w:rsid w:val="00323DCB"/>
    <w:rsid w:val="00364A06"/>
    <w:rsid w:val="003812B2"/>
    <w:rsid w:val="003B2934"/>
    <w:rsid w:val="00421B53"/>
    <w:rsid w:val="004A43A4"/>
    <w:rsid w:val="0050254C"/>
    <w:rsid w:val="00557A6B"/>
    <w:rsid w:val="0078466E"/>
    <w:rsid w:val="008870CE"/>
    <w:rsid w:val="008D14EC"/>
    <w:rsid w:val="009A57A8"/>
    <w:rsid w:val="00A62D39"/>
    <w:rsid w:val="00AF6AD0"/>
    <w:rsid w:val="00BB1AFE"/>
    <w:rsid w:val="00BF1936"/>
    <w:rsid w:val="00DE3A37"/>
    <w:rsid w:val="00F1173E"/>
    <w:rsid w:val="00FC6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80E1F"/>
  <w15:chartTrackingRefBased/>
  <w15:docId w15:val="{ADA33F2B-D942-48A2-A582-2D202CAD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870CE"/>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57A6B"/>
    <w:rPr>
      <w:color w:val="0563C1" w:themeColor="hyperlink"/>
      <w:u w:val="single"/>
    </w:rPr>
  </w:style>
  <w:style w:type="character" w:styleId="UnresolvedMention">
    <w:name w:val="Unresolved Mention"/>
    <w:basedOn w:val="DefaultParagraphFont"/>
    <w:uiPriority w:val="99"/>
    <w:semiHidden/>
    <w:unhideWhenUsed/>
    <w:rsid w:val="00557A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Case Western Reserve University</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ddavis thenationalteacherscollege.org</cp:lastModifiedBy>
  <cp:revision>2</cp:revision>
  <dcterms:created xsi:type="dcterms:W3CDTF">2026-09-14T01:37:00Z</dcterms:created>
  <dcterms:modified xsi:type="dcterms:W3CDTF">2026-09-14T01:37:00Z</dcterms:modified>
</cp:coreProperties>
</file>